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C0" w:rsidRPr="009C338D" w:rsidRDefault="007B3AC0" w:rsidP="007B3AC0">
      <w:pPr>
        <w:shd w:val="clear" w:color="auto" w:fill="FFFFFF"/>
        <w:autoSpaceDE w:val="0"/>
        <w:autoSpaceDN w:val="0"/>
        <w:adjustRightInd w:val="0"/>
        <w:ind w:left="11766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6 </w:t>
      </w:r>
      <w:r w:rsidRPr="009C338D">
        <w:rPr>
          <w:rFonts w:eastAsia="Calibri"/>
          <w:lang w:eastAsia="en-US"/>
        </w:rPr>
        <w:t>к решению</w:t>
      </w:r>
    </w:p>
    <w:p w:rsidR="007B3AC0" w:rsidRPr="009C338D" w:rsidRDefault="007B3AC0" w:rsidP="007B3AC0">
      <w:pPr>
        <w:shd w:val="clear" w:color="auto" w:fill="FFFFFF"/>
        <w:autoSpaceDE w:val="0"/>
        <w:autoSpaceDN w:val="0"/>
        <w:adjustRightInd w:val="0"/>
        <w:ind w:left="11766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>Думы Кондинского района</w:t>
      </w:r>
    </w:p>
    <w:p w:rsidR="007B3AC0" w:rsidRDefault="007B3AC0" w:rsidP="007B3AC0">
      <w:pPr>
        <w:ind w:left="11766"/>
        <w:rPr>
          <w:rFonts w:eastAsia="Calibri"/>
          <w:lang w:eastAsia="en-US"/>
        </w:rPr>
      </w:pPr>
      <w:r w:rsidRPr="00593F13">
        <w:rPr>
          <w:rFonts w:eastAsia="Calibri"/>
          <w:lang w:eastAsia="en-US"/>
        </w:rPr>
        <w:t>от 16.12.2024 № 1207</w:t>
      </w:r>
    </w:p>
    <w:p w:rsidR="007B3AC0" w:rsidRDefault="007B3AC0" w:rsidP="007B3AC0">
      <w:pPr>
        <w:rPr>
          <w:sz w:val="28"/>
          <w:szCs w:val="28"/>
        </w:rPr>
      </w:pPr>
    </w:p>
    <w:p w:rsidR="007B3AC0" w:rsidRDefault="007B3AC0" w:rsidP="007B3AC0">
      <w:pPr>
        <w:jc w:val="center"/>
        <w:rPr>
          <w:b/>
        </w:rPr>
      </w:pPr>
      <w:r w:rsidRPr="00D22CDA">
        <w:rPr>
          <w:b/>
        </w:rPr>
        <w:t>Распределение межбюджетных трансфертов бюджетам муниципальных образований Кондинского района на 2024 год</w:t>
      </w:r>
    </w:p>
    <w:p w:rsidR="007B3AC0" w:rsidRPr="0014443A" w:rsidRDefault="007B3AC0" w:rsidP="007B3AC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765"/>
        <w:gridCol w:w="836"/>
        <w:gridCol w:w="1095"/>
        <w:gridCol w:w="858"/>
        <w:gridCol w:w="934"/>
        <w:gridCol w:w="934"/>
        <w:gridCol w:w="1001"/>
        <w:gridCol w:w="934"/>
        <w:gridCol w:w="934"/>
        <w:gridCol w:w="934"/>
        <w:gridCol w:w="934"/>
        <w:gridCol w:w="934"/>
        <w:gridCol w:w="934"/>
        <w:gridCol w:w="952"/>
      </w:tblGrid>
      <w:tr w:rsidR="007B3AC0" w:rsidRPr="0052553D" w:rsidTr="00C84F5B">
        <w:trPr>
          <w:trHeight w:val="255"/>
        </w:trPr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</w:t>
            </w:r>
            <w:r w:rsidRPr="0052553D">
              <w:rPr>
                <w:sz w:val="16"/>
                <w:szCs w:val="16"/>
              </w:rPr>
              <w:t>ублей</w:t>
            </w:r>
            <w:r>
              <w:rPr>
                <w:sz w:val="16"/>
                <w:szCs w:val="16"/>
              </w:rPr>
              <w:t>)</w:t>
            </w:r>
          </w:p>
        </w:tc>
      </w:tr>
      <w:tr w:rsidR="007B3AC0" w:rsidRPr="0052553D" w:rsidTr="00C84F5B">
        <w:trPr>
          <w:trHeight w:val="270"/>
        </w:trPr>
        <w:tc>
          <w:tcPr>
            <w:tcW w:w="18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B3AC0" w:rsidRPr="0052553D" w:rsidRDefault="007B3AC0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B3AC0" w:rsidRPr="0052553D" w:rsidRDefault="007B3AC0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ЦСР Код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B3AC0" w:rsidRPr="0052553D" w:rsidRDefault="007B3AC0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Тип средств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B3AC0" w:rsidRPr="0052553D" w:rsidRDefault="007B3AC0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ВР</w:t>
            </w:r>
          </w:p>
        </w:tc>
        <w:tc>
          <w:tcPr>
            <w:tcW w:w="9331" w:type="dxa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AC0" w:rsidRPr="0052553D" w:rsidRDefault="007B3AC0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B3AC0" w:rsidRPr="0052553D" w:rsidRDefault="007B3AC0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Всего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vMerge/>
            <w:vAlign w:val="center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836" w:type="dxa"/>
            <w:vMerge/>
            <w:vAlign w:val="center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1095" w:type="dxa"/>
            <w:vMerge/>
            <w:vAlign w:val="center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B3AC0" w:rsidRPr="0052553D" w:rsidRDefault="007B3AC0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7B3AC0" w:rsidRPr="0052553D" w:rsidRDefault="007B3AC0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7B3AC0" w:rsidRPr="0052553D" w:rsidRDefault="007B3AC0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Администрация гп Луговой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7B3AC0" w:rsidRPr="0052553D" w:rsidRDefault="007B3AC0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7B3AC0" w:rsidRPr="0052553D" w:rsidRDefault="007B3AC0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Администрация гп Мортка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7B3AC0" w:rsidRPr="0052553D" w:rsidRDefault="007B3AC0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Администрация сп Леуши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7B3AC0" w:rsidRPr="0052553D" w:rsidRDefault="007B3AC0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Администрация сп Мулымья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7B3AC0" w:rsidRPr="0052553D" w:rsidRDefault="007B3AC0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Администрация сп Шугур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7B3AC0" w:rsidRPr="0052553D" w:rsidRDefault="007B3AC0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Администрация сп Болчары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7B3AC0" w:rsidRPr="0052553D" w:rsidRDefault="007B3AC0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952" w:type="dxa"/>
            <w:vMerge/>
            <w:vAlign w:val="center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</w:p>
        </w:tc>
      </w:tr>
      <w:tr w:rsidR="007B3AC0" w:rsidRPr="0052553D" w:rsidTr="00C84F5B">
        <w:trPr>
          <w:trHeight w:val="45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0100000000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159 179,70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114 194,13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89 971,14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162 640,14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44 437,29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53 636,64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25 953,22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117 654,57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55 366,86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823 033,69</w:t>
            </w:r>
          </w:p>
        </w:tc>
      </w:tr>
      <w:tr w:rsidR="007B3AC0" w:rsidRPr="0052553D" w:rsidTr="00C84F5B">
        <w:trPr>
          <w:trHeight w:val="675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0100459300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Субвенции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109 205,20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78 342,86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61 724,68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111 579,23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27 598,05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36 797,40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17 805,20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80 716,89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37 984,42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561 753,93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01004D9300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Субвенции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49 974,50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35 851,27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28 246,46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51 060,91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16 839,24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16 839,24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8 148,02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36 937,68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17 382,44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261 279,76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0300000000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 xml:space="preserve">Средства бюджета автономного </w:t>
            </w:r>
            <w:r w:rsidRPr="0052553D">
              <w:rPr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420 000,00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470 000,00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229 110,67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590 000,00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290 000,00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250 000,00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120 000,00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260 000,00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300 000,00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2 929 110,67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0300385060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420 000,00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470 000,00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229 110,67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590 000,00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290 000,00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250 000,00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120 000,00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260 000,00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300 000,00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2 929 110,67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0500000000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1 555 270,49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2 828 518,50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791 098,53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179 266,27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2 267 415,96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1 711 356,84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845 074,48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633 110,26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2 341 052,54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6 165 672,61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19 317 836,48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0510000000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1 555 270,49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2 828 518,50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791 098,53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179 266,27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2 267 415,96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1 711 356,84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845 074,48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633 110,26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2 341 052,54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6 165 672,61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19 317 836,48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0510370050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20 300,00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15 400,00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14 700,00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101 500,00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46 200,00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41 300,00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18 200,00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8 400,00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10 500,00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16 100,00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292 600,00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0510372580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1 534 970,49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2 813 118,50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776 398,53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77 766,27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2 221 215,96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1 670 056,84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826 874,48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624 710,26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2 330 552,54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173 372,61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13 049 036,48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0510470050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5 976 200,00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5 976 200,00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0600000000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300 000,00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200 000,00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600 000,00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0600170040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300 000,00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200 000,00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600 000,00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lastRenderedPageBreak/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0800000000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2 403 165,20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1 545 000,00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3 948 165,20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08007L5762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2 403 165,20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1 545 000,00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3 948 165,20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1200000000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34 888 980,23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623 235,22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955 013,80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74 769 407,31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8 558 391,81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478 868,70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1 396 088,59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7 872 741,11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39 085 250,22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168 627 976,99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1210000000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34 870 203,87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471 583,50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955 013,80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74 769 407,31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6 615 684,67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478 868,70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1 396 088,59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544 317,47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39 085 250,22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159 186 418,13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1210370010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34 870 203,87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471 583,50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955 013,80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74 769 407,31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6 615 684,67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478 868,70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544 317,47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39 085 250,22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157 790 329,54</w:t>
            </w:r>
          </w:p>
        </w:tc>
      </w:tr>
      <w:tr w:rsidR="007B3AC0" w:rsidRPr="0052553D" w:rsidTr="00C84F5B">
        <w:trPr>
          <w:trHeight w:val="135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</w:t>
            </w:r>
            <w:r w:rsidRPr="0052553D">
              <w:rPr>
                <w:sz w:val="16"/>
                <w:szCs w:val="16"/>
              </w:rPr>
              <w:lastRenderedPageBreak/>
              <w:t>Мансийского автономного округа - Югры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lastRenderedPageBreak/>
              <w:t>1210385150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1210470010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1 396 088,59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1 396 088,59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1220000000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18 776,36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151 651,72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1 942 707,14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7 328 423,64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9 441 558,86</w:t>
            </w:r>
          </w:p>
        </w:tc>
      </w:tr>
      <w:tr w:rsidR="007B3AC0" w:rsidRPr="0052553D" w:rsidTr="00C84F5B">
        <w:trPr>
          <w:trHeight w:val="135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1220382840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18 776,36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7 328 423,64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7 347 200,00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1220470010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151 651,72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1 942 707,14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2 094 358,86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1300000000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24 070,00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17 750,00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20 870,00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17 750,00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20 950,00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20 870,00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10 030,00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44 860,00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32 150,00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209 300,00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1300282300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24 070,00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17 750,00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20 870,00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17 750,00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20 950,00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20 870,00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10 030,00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44 860,00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32 150,00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209 300,00</w:t>
            </w:r>
          </w:p>
        </w:tc>
      </w:tr>
      <w:tr w:rsidR="007B3AC0" w:rsidRPr="0052553D" w:rsidTr="00C84F5B">
        <w:trPr>
          <w:trHeight w:val="1125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1500000000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578 970,00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591 833,69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1 441 344,24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2 679 332,89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1 311 075,12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326 214,00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6 928 769,94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1500370060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578 970,00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591 833,69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1 441 344,24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2 679 332,89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1 311 075,12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326 214,00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6 928 769,94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1600000000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1 294 320,00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436 421,84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416 000,00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2 379 685,25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2 533 478,00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1 468 050,00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1 100 172,00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272 000,00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91 000,00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9 991 127,09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1610000000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1 294 320,00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436 421,84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416 000,00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2 379 685,25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2 533 478,00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1 468 050,00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1 100 172,00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272 000,00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91 000,00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9 991 127,09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1610185060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1 294 320,00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436 421,84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416 000,00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2 379 685,25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2 533 478,00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1 468 050,00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1 100 172,00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272 000,00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91 000,00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9 991 127,09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1800000000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16 295 700,00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21 621 210,00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9 242 287,60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208 757 267,44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25 093 280,00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16 801 500,00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43 534 436,22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1 178 167,72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15 118 100,00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26 930 100,00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384 572 048,98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1810000000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16 295 700,00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21 621 210,00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9 242 287,60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208 757 267,44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25 093 280,00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16 801 500,00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43 534 436,22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1 178 167,72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15 118 100,00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26 930 100,00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384 572 048,98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lastRenderedPageBreak/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1810282390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3 000 000,00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7 584 200,00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4 571 700,00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860 900,00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1 100 200,00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12 175 900,00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29 292 900,00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1810283000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8 895 900,00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119 668 000,00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41 333 900,00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169 897 800,00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1810289190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11 795 700,00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10 244 900,00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12 299 262,48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24 232 380,00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15 151 200,00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25 000,00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595 000,00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15 118 100,00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5 578 200,00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95 039 742,48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18102S2390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1 500 000,00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3 792 110,00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550 100,00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9 176 000,00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15 018 210,00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18102S3000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58 317 080,92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2 175 536,22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60 492 617,14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1810304290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346 387,60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583 167,72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929 555,32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1810389190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13 901 224,04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13 901 224,04</w:t>
            </w:r>
          </w:p>
        </w:tc>
      </w:tr>
      <w:tr w:rsidR="007B3AC0" w:rsidRPr="0052553D" w:rsidTr="00C84F5B">
        <w:trPr>
          <w:trHeight w:val="675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2000000000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31 489 115,49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35 627 372,33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27 114 701,07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54 537 768,62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61 921 039,43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48 034 733,15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44 506 135,95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23 496 948,59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27 601 210,97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22 128 575,75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376 457 601,35</w:t>
            </w:r>
          </w:p>
        </w:tc>
      </w:tr>
      <w:tr w:rsidR="007B3AC0" w:rsidRPr="0052553D" w:rsidTr="00C84F5B">
        <w:trPr>
          <w:trHeight w:val="1125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2000186010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26 765 800,00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27 570 200,00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19 732 500,00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48 082 800,00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54 121 500,00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33 996 800,00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36 521 000,00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16 781 700,00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15 148 900,00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11 649 200,00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290 370 400,00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2000286020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4 723 315,49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8 057 172,33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7 382 201,07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6 454 968,62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7 799 539,43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14 037 933,15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7 985 135,95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6 715 248,59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12 452 310,97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10 479 375,75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86 087 201,35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2400000000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5 296 000,00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15 197 202,68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16 475 800,00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36 969 002,68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2400295550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16 475 800,00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16 475 800,00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240F255550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10 493 202,68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10 493 202,68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lastRenderedPageBreak/>
              <w:t>Благоустройство территорий муниципальных образований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240F282020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5 296 000,00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4 704 000,00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10 000 000,00</w:t>
            </w:r>
          </w:p>
        </w:tc>
      </w:tr>
      <w:tr w:rsidR="007B3AC0" w:rsidRPr="0052553D" w:rsidTr="00C84F5B">
        <w:trPr>
          <w:trHeight w:val="675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4000000000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801 685,76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801 685,76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462 065,80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801 685,76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1 341 685,76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801 685,76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462 065,80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450 792,80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650 792,80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6 574 146,00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4010000000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22 546,00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4010002040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11 273,00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11 273,00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22 546,00</w:t>
            </w:r>
          </w:p>
        </w:tc>
      </w:tr>
      <w:tr w:rsidR="007B3AC0" w:rsidRPr="0052553D" w:rsidTr="00C84F5B">
        <w:trPr>
          <w:trHeight w:val="675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450 792,80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1 341 685,76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450 792,80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450 792,80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650 792,80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i/>
                <w:iCs/>
                <w:sz w:val="16"/>
                <w:szCs w:val="16"/>
              </w:rPr>
            </w:pPr>
            <w:r w:rsidRPr="0052553D">
              <w:rPr>
                <w:i/>
                <w:iCs/>
                <w:sz w:val="16"/>
                <w:szCs w:val="16"/>
              </w:rPr>
              <w:t>6 551 600,00</w:t>
            </w:r>
          </w:p>
        </w:tc>
      </w:tr>
      <w:tr w:rsidR="007B3AC0" w:rsidRPr="0052553D" w:rsidTr="00C84F5B">
        <w:trPr>
          <w:trHeight w:val="675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4040051180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Субвенции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701 685,76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701 685,76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350 792,80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701 685,76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701 685,76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701 685,76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350 792,80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350 792,80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350 792,80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4 911 600,00</w:t>
            </w:r>
          </w:p>
        </w:tc>
      </w:tr>
      <w:tr w:rsidR="007B3AC0" w:rsidRPr="0052553D" w:rsidTr="00C84F5B">
        <w:trPr>
          <w:trHeight w:val="135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</w:t>
            </w:r>
            <w:r w:rsidRPr="0052553D">
              <w:rPr>
                <w:sz w:val="16"/>
                <w:szCs w:val="16"/>
              </w:rPr>
              <w:lastRenderedPageBreak/>
              <w:t>избирателей депутатам Думы Ханты-Мансийского автономного округа - Югры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lastRenderedPageBreak/>
              <w:t>4040085150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100 000,00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100 000,00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900 000,00</w:t>
            </w:r>
          </w:p>
        </w:tc>
      </w:tr>
      <w:tr w:rsidR="007B3AC0" w:rsidRPr="0052553D" w:rsidTr="00C84F5B">
        <w:trPr>
          <w:trHeight w:val="90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4040085160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540 000,00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200 000,00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740 000,00</w:t>
            </w:r>
          </w:p>
        </w:tc>
      </w:tr>
      <w:tr w:rsidR="007B3AC0" w:rsidRPr="0052553D" w:rsidTr="00C84F5B">
        <w:trPr>
          <w:trHeight w:val="450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26 765 800,00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27 570 200,00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19 732 500,00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48 082 800,00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54 121 500,00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33 996 800,00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36 521 000,00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16 781 700,00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15 148 900,00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11 649 200,00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290 370 400,00</w:t>
            </w:r>
          </w:p>
        </w:tc>
      </w:tr>
      <w:tr w:rsidR="007B3AC0" w:rsidRPr="0052553D" w:rsidTr="00C84F5B">
        <w:trPr>
          <w:trHeight w:val="675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860 865,46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815 879,89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440 763,94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864 325,90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746 123,05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755 322,40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376 746,02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468 447,37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406 159,66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5 734 633,69</w:t>
            </w:r>
          </w:p>
        </w:tc>
      </w:tr>
      <w:tr w:rsidR="007B3AC0" w:rsidRPr="0052553D" w:rsidTr="00C84F5B">
        <w:trPr>
          <w:trHeight w:val="255"/>
        </w:trPr>
        <w:tc>
          <w:tcPr>
            <w:tcW w:w="1807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59 301 656,21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40 029 277,89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19 447 854,67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293 250 178,58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63 601 602,12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40 731 076,78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56 532 012,36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16 630 540,68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86 149 373,73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46 169 512,36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721 843 085,38</w:t>
            </w:r>
          </w:p>
        </w:tc>
      </w:tr>
      <w:tr w:rsidR="007B3AC0" w:rsidRPr="0052553D" w:rsidTr="00C84F5B">
        <w:trPr>
          <w:trHeight w:val="255"/>
        </w:trPr>
        <w:tc>
          <w:tcPr>
            <w:tcW w:w="1807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36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1095" w:type="dxa"/>
            <w:shd w:val="clear" w:color="auto" w:fill="auto"/>
            <w:vAlign w:val="bottom"/>
            <w:hideMark/>
          </w:tcPr>
          <w:p w:rsidR="007B3AC0" w:rsidRPr="0052553D" w:rsidRDefault="007B3AC0" w:rsidP="00C84F5B">
            <w:pPr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86 928 321,67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68 415 357,78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39 621 118,61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341 332 978,58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118 587 428,02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75 473 999,83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93 808 334,76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33 788 986,70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101 766 721,10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58 224 872,02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7B3AC0" w:rsidRPr="0052553D" w:rsidRDefault="007B3AC0" w:rsidP="00C84F5B">
            <w:pPr>
              <w:jc w:val="right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1 017 948 119,07</w:t>
            </w:r>
          </w:p>
        </w:tc>
      </w:tr>
    </w:tbl>
    <w:p w:rsidR="007B3AC0" w:rsidRPr="00D22CDA" w:rsidRDefault="007B3AC0" w:rsidP="007B3AC0">
      <w:pPr>
        <w:rPr>
          <w:sz w:val="28"/>
          <w:szCs w:val="28"/>
        </w:rPr>
      </w:pPr>
    </w:p>
    <w:p w:rsidR="007B3AC0" w:rsidRPr="00D22CDA" w:rsidRDefault="007B3AC0" w:rsidP="007B3AC0">
      <w:pPr>
        <w:rPr>
          <w:sz w:val="28"/>
          <w:szCs w:val="28"/>
        </w:rPr>
      </w:pPr>
    </w:p>
    <w:p w:rsidR="007B3AC0" w:rsidRPr="00D22CDA" w:rsidRDefault="007B3AC0" w:rsidP="007B3AC0">
      <w:pPr>
        <w:rPr>
          <w:sz w:val="28"/>
          <w:szCs w:val="28"/>
        </w:rPr>
      </w:pPr>
    </w:p>
    <w:p w:rsidR="007B3AC0" w:rsidRPr="00D22CDA" w:rsidRDefault="007B3AC0" w:rsidP="007B3AC0">
      <w:pPr>
        <w:rPr>
          <w:sz w:val="28"/>
          <w:szCs w:val="28"/>
        </w:rPr>
      </w:pPr>
    </w:p>
    <w:p w:rsidR="007B3AC0" w:rsidRDefault="007B3AC0" w:rsidP="007B3AC0">
      <w:pPr>
        <w:rPr>
          <w:sz w:val="28"/>
          <w:szCs w:val="28"/>
        </w:rPr>
      </w:pPr>
    </w:p>
    <w:p w:rsidR="007B3AC0" w:rsidRDefault="007B3AC0" w:rsidP="007B3AC0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 w:rsidSect="007B3A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DF2"/>
    <w:rsid w:val="007B3AC0"/>
    <w:rsid w:val="00985DF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2225</Words>
  <Characters>12687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2024-12-17T17:28:00Z</dcterms:created>
  <dcterms:modified xsi:type="dcterms:W3CDTF">2024-12-17T17:29:00Z</dcterms:modified>
</cp:coreProperties>
</file>